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C2E" w:rsidRDefault="0013567F">
      <w:pPr>
        <w:pStyle w:val="Default"/>
        <w:jc w:val="center"/>
        <w:rPr>
          <w:b/>
          <w:bCs/>
          <w:sz w:val="28"/>
          <w:szCs w:val="20"/>
        </w:rPr>
      </w:pPr>
      <w:bookmarkStart w:id="0" w:name="_GoBack"/>
      <w:bookmarkEnd w:id="0"/>
      <w:r>
        <w:rPr>
          <w:b/>
          <w:bCs/>
          <w:sz w:val="32"/>
          <w:szCs w:val="20"/>
        </w:rPr>
        <w:t>Regulamin</w:t>
      </w:r>
      <w:r>
        <w:rPr>
          <w:b/>
          <w:bCs/>
          <w:sz w:val="28"/>
          <w:szCs w:val="20"/>
        </w:rPr>
        <w:t xml:space="preserve"> wirtualnego biegu – Dla Europy</w:t>
      </w:r>
    </w:p>
    <w:p w:rsidR="00D02C2E" w:rsidRDefault="00D02C2E">
      <w:pPr>
        <w:pStyle w:val="Default"/>
        <w:rPr>
          <w:b/>
          <w:bCs/>
          <w:sz w:val="20"/>
          <w:szCs w:val="20"/>
        </w:rPr>
      </w:pPr>
    </w:p>
    <w:p w:rsidR="00D02C2E" w:rsidRDefault="0013567F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D02C2E" w:rsidRDefault="0013567F">
      <w:pPr>
        <w:pStyle w:val="Default"/>
        <w:spacing w:after="57"/>
        <w:jc w:val="both"/>
        <w:rPr>
          <w:szCs w:val="20"/>
        </w:rPr>
      </w:pPr>
      <w:r>
        <w:rPr>
          <w:szCs w:val="20"/>
        </w:rPr>
        <w:t xml:space="preserve">1. </w:t>
      </w:r>
      <w:r>
        <w:rPr>
          <w:b/>
          <w:bCs/>
          <w:szCs w:val="20"/>
        </w:rPr>
        <w:t xml:space="preserve">Cel </w:t>
      </w:r>
    </w:p>
    <w:p w:rsidR="00D02C2E" w:rsidRDefault="0013567F">
      <w:pPr>
        <w:pStyle w:val="Default"/>
        <w:numPr>
          <w:ilvl w:val="0"/>
          <w:numId w:val="1"/>
        </w:numPr>
        <w:spacing w:after="57"/>
        <w:jc w:val="both"/>
        <w:rPr>
          <w:szCs w:val="20"/>
        </w:rPr>
      </w:pPr>
      <w:r>
        <w:rPr>
          <w:szCs w:val="20"/>
        </w:rPr>
        <w:t xml:space="preserve">Popularyzacja biegania w środowisku dzieci, młodzieży i dorosłych pełnosprawnych i niepełnosprawnych. </w:t>
      </w:r>
    </w:p>
    <w:p w:rsidR="00D02C2E" w:rsidRDefault="0013567F">
      <w:pPr>
        <w:pStyle w:val="Default"/>
        <w:numPr>
          <w:ilvl w:val="0"/>
          <w:numId w:val="1"/>
        </w:numPr>
        <w:spacing w:after="57"/>
        <w:jc w:val="both"/>
        <w:rPr>
          <w:szCs w:val="20"/>
        </w:rPr>
      </w:pPr>
      <w:r>
        <w:rPr>
          <w:szCs w:val="20"/>
        </w:rPr>
        <w:t>Propagowanie zdrowego i aktywnego trybu życia.</w:t>
      </w:r>
    </w:p>
    <w:p w:rsidR="00D02C2E" w:rsidRDefault="0013567F">
      <w:pPr>
        <w:pStyle w:val="Default"/>
        <w:numPr>
          <w:ilvl w:val="0"/>
          <w:numId w:val="1"/>
        </w:numPr>
        <w:spacing w:after="57"/>
        <w:jc w:val="both"/>
        <w:rPr>
          <w:color w:val="auto"/>
          <w:szCs w:val="20"/>
        </w:rPr>
      </w:pPr>
      <w:r>
        <w:rPr>
          <w:color w:val="auto"/>
          <w:szCs w:val="20"/>
        </w:rPr>
        <w:t xml:space="preserve">Zwiększenie świadomości walorów przyrodniczych otaczającym nas świecie. </w:t>
      </w:r>
    </w:p>
    <w:p w:rsidR="00D02C2E" w:rsidRDefault="00D02C2E">
      <w:pPr>
        <w:pStyle w:val="Default"/>
        <w:spacing w:after="57"/>
        <w:jc w:val="both"/>
        <w:rPr>
          <w:szCs w:val="20"/>
        </w:rPr>
      </w:pPr>
    </w:p>
    <w:p w:rsidR="00D02C2E" w:rsidRDefault="00D02C2E">
      <w:pPr>
        <w:pStyle w:val="Default"/>
        <w:jc w:val="both"/>
        <w:rPr>
          <w:szCs w:val="20"/>
        </w:rPr>
      </w:pPr>
    </w:p>
    <w:p w:rsidR="00D02C2E" w:rsidRDefault="0013567F">
      <w:pPr>
        <w:pStyle w:val="Default"/>
        <w:jc w:val="both"/>
        <w:rPr>
          <w:b/>
          <w:bCs/>
          <w:szCs w:val="20"/>
        </w:rPr>
      </w:pPr>
      <w:r>
        <w:rPr>
          <w:szCs w:val="20"/>
        </w:rPr>
        <w:t xml:space="preserve">2. </w:t>
      </w:r>
      <w:r>
        <w:rPr>
          <w:b/>
          <w:bCs/>
          <w:szCs w:val="20"/>
        </w:rPr>
        <w:t xml:space="preserve">Organizator: </w:t>
      </w:r>
    </w:p>
    <w:p w:rsidR="00D02C2E" w:rsidRDefault="0013567F">
      <w:pPr>
        <w:pStyle w:val="Default"/>
        <w:numPr>
          <w:ilvl w:val="0"/>
          <w:numId w:val="2"/>
        </w:numPr>
        <w:jc w:val="both"/>
        <w:rPr>
          <w:color w:val="auto"/>
          <w:szCs w:val="20"/>
        </w:rPr>
      </w:pPr>
      <w:r>
        <w:rPr>
          <w:color w:val="auto"/>
          <w:szCs w:val="20"/>
        </w:rPr>
        <w:t>Stowarzyszenie „Chraplewo - razem możemy więcej”.</w:t>
      </w:r>
    </w:p>
    <w:p w:rsidR="00D02C2E" w:rsidRDefault="0013567F">
      <w:pPr>
        <w:pStyle w:val="Default"/>
        <w:numPr>
          <w:ilvl w:val="0"/>
          <w:numId w:val="2"/>
        </w:numPr>
        <w:jc w:val="both"/>
        <w:rPr>
          <w:szCs w:val="20"/>
        </w:rPr>
      </w:pPr>
      <w:r>
        <w:rPr>
          <w:szCs w:val="20"/>
        </w:rPr>
        <w:t>Powiatowe Centrum Sportu w Nowym Tomyślu.</w:t>
      </w:r>
    </w:p>
    <w:p w:rsidR="00D02C2E" w:rsidRDefault="00D02C2E">
      <w:pPr>
        <w:pStyle w:val="Default"/>
        <w:jc w:val="both"/>
        <w:rPr>
          <w:szCs w:val="20"/>
        </w:rPr>
      </w:pPr>
    </w:p>
    <w:p w:rsidR="00D02C2E" w:rsidRDefault="0013567F">
      <w:pPr>
        <w:pStyle w:val="Default"/>
        <w:spacing w:after="54"/>
        <w:jc w:val="both"/>
        <w:rPr>
          <w:szCs w:val="20"/>
        </w:rPr>
      </w:pPr>
      <w:r>
        <w:rPr>
          <w:b/>
          <w:bCs/>
          <w:szCs w:val="20"/>
        </w:rPr>
        <w:t xml:space="preserve">3. Termin i miejsce </w:t>
      </w:r>
    </w:p>
    <w:p w:rsidR="00D02C2E" w:rsidRDefault="0013567F">
      <w:pPr>
        <w:pStyle w:val="Default"/>
        <w:numPr>
          <w:ilvl w:val="0"/>
          <w:numId w:val="3"/>
        </w:numPr>
        <w:spacing w:after="54"/>
        <w:jc w:val="both"/>
        <w:rPr>
          <w:szCs w:val="20"/>
        </w:rPr>
      </w:pPr>
      <w:r>
        <w:rPr>
          <w:szCs w:val="20"/>
        </w:rPr>
        <w:t>Bieg ze względu na swoją wirtualną formułę może by</w:t>
      </w:r>
      <w:r>
        <w:rPr>
          <w:szCs w:val="20"/>
        </w:rPr>
        <w:t>ć realizowany przez uczestników w dowolnym miejscu w kraju.</w:t>
      </w:r>
    </w:p>
    <w:p w:rsidR="00D02C2E" w:rsidRDefault="0013567F">
      <w:pPr>
        <w:pStyle w:val="Default"/>
        <w:numPr>
          <w:ilvl w:val="0"/>
          <w:numId w:val="3"/>
        </w:numPr>
        <w:spacing w:after="54"/>
        <w:jc w:val="both"/>
        <w:rPr>
          <w:szCs w:val="20"/>
        </w:rPr>
      </w:pPr>
      <w:r>
        <w:rPr>
          <w:szCs w:val="20"/>
        </w:rPr>
        <w:t xml:space="preserve">Zapisy na udział w biegu będą trwać do 22 października 2020 r. </w:t>
      </w:r>
    </w:p>
    <w:p w:rsidR="00D02C2E" w:rsidRDefault="0013567F">
      <w:pPr>
        <w:pStyle w:val="Default"/>
        <w:numPr>
          <w:ilvl w:val="0"/>
          <w:numId w:val="3"/>
        </w:numPr>
        <w:spacing w:after="54"/>
        <w:jc w:val="both"/>
        <w:rPr>
          <w:szCs w:val="20"/>
        </w:rPr>
      </w:pPr>
      <w:r>
        <w:rPr>
          <w:szCs w:val="20"/>
        </w:rPr>
        <w:t>Zgłoszenia na bieg dokonujemy poprzez rejestrację na stornie.</w:t>
      </w:r>
    </w:p>
    <w:p w:rsidR="00D02C2E" w:rsidRDefault="0013567F">
      <w:pPr>
        <w:pStyle w:val="Default"/>
        <w:numPr>
          <w:ilvl w:val="0"/>
          <w:numId w:val="3"/>
        </w:numPr>
        <w:spacing w:after="54"/>
        <w:jc w:val="both"/>
        <w:rPr>
          <w:szCs w:val="20"/>
        </w:rPr>
      </w:pPr>
      <w:r>
        <w:rPr>
          <w:szCs w:val="20"/>
        </w:rPr>
        <w:t>Dystans trasy wynosi 10 km.</w:t>
      </w:r>
    </w:p>
    <w:p w:rsidR="00D02C2E" w:rsidRDefault="0013567F">
      <w:pPr>
        <w:pStyle w:val="Default"/>
        <w:numPr>
          <w:ilvl w:val="0"/>
          <w:numId w:val="3"/>
        </w:numPr>
        <w:spacing w:after="54"/>
        <w:jc w:val="both"/>
        <w:rPr>
          <w:szCs w:val="20"/>
        </w:rPr>
      </w:pPr>
      <w:r>
        <w:rPr>
          <w:szCs w:val="20"/>
        </w:rPr>
        <w:t>Trasę można pokonać od dnia 24 październik</w:t>
      </w:r>
      <w:r>
        <w:rPr>
          <w:szCs w:val="20"/>
        </w:rPr>
        <w:t xml:space="preserve">a do 27 października. </w:t>
      </w:r>
    </w:p>
    <w:p w:rsidR="00D02C2E" w:rsidRDefault="0013567F">
      <w:pPr>
        <w:pStyle w:val="Default"/>
        <w:numPr>
          <w:ilvl w:val="0"/>
          <w:numId w:val="3"/>
        </w:numPr>
        <w:spacing w:after="54"/>
        <w:jc w:val="both"/>
        <w:rPr>
          <w:szCs w:val="20"/>
        </w:rPr>
      </w:pPr>
      <w:r>
        <w:rPr>
          <w:szCs w:val="20"/>
        </w:rPr>
        <w:t>Uczestnik biegu ma pełna swobodę w doborze trasy.</w:t>
      </w:r>
    </w:p>
    <w:p w:rsidR="00D02C2E" w:rsidRDefault="00D02C2E">
      <w:pPr>
        <w:pStyle w:val="Default"/>
        <w:jc w:val="both"/>
        <w:rPr>
          <w:szCs w:val="20"/>
        </w:rPr>
      </w:pPr>
    </w:p>
    <w:p w:rsidR="00D02C2E" w:rsidRDefault="00D02C2E">
      <w:pPr>
        <w:pStyle w:val="Default"/>
        <w:jc w:val="both"/>
        <w:rPr>
          <w:szCs w:val="20"/>
        </w:rPr>
      </w:pPr>
    </w:p>
    <w:p w:rsidR="00D02C2E" w:rsidRDefault="0013567F">
      <w:pPr>
        <w:pStyle w:val="Default"/>
        <w:spacing w:after="57"/>
        <w:jc w:val="both"/>
        <w:rPr>
          <w:szCs w:val="20"/>
        </w:rPr>
      </w:pPr>
      <w:r>
        <w:rPr>
          <w:b/>
          <w:bCs/>
          <w:szCs w:val="20"/>
        </w:rPr>
        <w:t>4. Zasady uczestnictwa</w:t>
      </w:r>
    </w:p>
    <w:p w:rsidR="00D02C2E" w:rsidRDefault="0013567F">
      <w:pPr>
        <w:pStyle w:val="Default"/>
        <w:numPr>
          <w:ilvl w:val="0"/>
          <w:numId w:val="4"/>
        </w:numPr>
        <w:jc w:val="both"/>
        <w:rPr>
          <w:szCs w:val="20"/>
        </w:rPr>
      </w:pPr>
      <w:r>
        <w:rPr>
          <w:szCs w:val="20"/>
        </w:rPr>
        <w:t xml:space="preserve">W biegu dla Europy mogą wziąć udział wszyscy zainteresowani, którzy dokonają rejestracji na stronie. Osoby niepełnoletnie mogę wystartować w biegu wyłącznie </w:t>
      </w:r>
      <w:r>
        <w:rPr>
          <w:szCs w:val="20"/>
        </w:rPr>
        <w:t>za zgodą osoby dorosłej.</w:t>
      </w:r>
    </w:p>
    <w:p w:rsidR="00D02C2E" w:rsidRDefault="0013567F">
      <w:pPr>
        <w:pStyle w:val="Default"/>
        <w:numPr>
          <w:ilvl w:val="0"/>
          <w:numId w:val="4"/>
        </w:numPr>
        <w:jc w:val="both"/>
        <w:rPr>
          <w:szCs w:val="20"/>
        </w:rPr>
      </w:pPr>
      <w:r>
        <w:rPr>
          <w:szCs w:val="20"/>
        </w:rPr>
        <w:t>Organizator przewiduje limit zgłoszeń – 200.</w:t>
      </w:r>
    </w:p>
    <w:p w:rsidR="00D02C2E" w:rsidRDefault="0013567F">
      <w:pPr>
        <w:pStyle w:val="Default"/>
        <w:numPr>
          <w:ilvl w:val="0"/>
          <w:numId w:val="4"/>
        </w:numPr>
        <w:jc w:val="both"/>
        <w:rPr>
          <w:szCs w:val="20"/>
        </w:rPr>
      </w:pPr>
      <w:r>
        <w:rPr>
          <w:szCs w:val="20"/>
        </w:rPr>
        <w:t xml:space="preserve">Warunkiem uczestnictwa w biegu jest posiadanie urządzenia lub aplikacji mobilnej do monitorowania aktywności sportowych (np. </w:t>
      </w:r>
      <w:proofErr w:type="spellStart"/>
      <w:r>
        <w:rPr>
          <w:szCs w:val="20"/>
        </w:rPr>
        <w:t>Endomondo</w:t>
      </w:r>
      <w:proofErr w:type="spellEnd"/>
      <w:r>
        <w:rPr>
          <w:szCs w:val="20"/>
        </w:rPr>
        <w:t>).</w:t>
      </w:r>
    </w:p>
    <w:p w:rsidR="00D02C2E" w:rsidRDefault="0013567F">
      <w:pPr>
        <w:pStyle w:val="Default"/>
        <w:numPr>
          <w:ilvl w:val="0"/>
          <w:numId w:val="4"/>
        </w:numPr>
        <w:jc w:val="both"/>
      </w:pPr>
      <w:r>
        <w:rPr>
          <w:szCs w:val="20"/>
        </w:rPr>
        <w:t>Uczestnik zobowiązany jest udokumentować swój bie</w:t>
      </w:r>
      <w:r>
        <w:rPr>
          <w:szCs w:val="20"/>
        </w:rPr>
        <w:t>g na ww. urządzeniu, a potwierdzenie w postaci zrzutu ekranu lub zdjęcia przesłać za pośrednictwem panelu zawodnika. Link i hasło do panelu zostanie wysłane w mailu potwierdzającym zgłoszenie.</w:t>
      </w:r>
    </w:p>
    <w:p w:rsidR="00D02C2E" w:rsidRDefault="0013567F">
      <w:pPr>
        <w:pStyle w:val="Default"/>
        <w:numPr>
          <w:ilvl w:val="0"/>
          <w:numId w:val="4"/>
        </w:numPr>
        <w:jc w:val="both"/>
        <w:rPr>
          <w:szCs w:val="20"/>
        </w:rPr>
      </w:pPr>
      <w:r>
        <w:rPr>
          <w:szCs w:val="20"/>
        </w:rPr>
        <w:t>Zgłoszenie jest równoznaczne z zapisem na bieg i akceptacją nin</w:t>
      </w:r>
      <w:r>
        <w:rPr>
          <w:szCs w:val="20"/>
        </w:rPr>
        <w:t>iejszego regulaminu.</w:t>
      </w:r>
    </w:p>
    <w:p w:rsidR="00D02C2E" w:rsidRDefault="00D02C2E">
      <w:pPr>
        <w:pStyle w:val="Default"/>
        <w:jc w:val="both"/>
        <w:rPr>
          <w:szCs w:val="20"/>
        </w:rPr>
      </w:pPr>
    </w:p>
    <w:p w:rsidR="00D02C2E" w:rsidRDefault="0013567F">
      <w:pPr>
        <w:pStyle w:val="Default"/>
        <w:jc w:val="both"/>
        <w:rPr>
          <w:b/>
          <w:szCs w:val="20"/>
        </w:rPr>
      </w:pPr>
      <w:r>
        <w:rPr>
          <w:b/>
          <w:szCs w:val="20"/>
        </w:rPr>
        <w:t xml:space="preserve">5. Zgłoszenia </w:t>
      </w:r>
    </w:p>
    <w:p w:rsidR="00D02C2E" w:rsidRDefault="0013567F">
      <w:pPr>
        <w:pStyle w:val="Default"/>
        <w:numPr>
          <w:ilvl w:val="0"/>
          <w:numId w:val="5"/>
        </w:numPr>
        <w:jc w:val="both"/>
        <w:rPr>
          <w:szCs w:val="20"/>
        </w:rPr>
      </w:pPr>
      <w:r>
        <w:rPr>
          <w:szCs w:val="20"/>
        </w:rPr>
        <w:t>Zgłoszenia do wirtualnego Biegu dla Europy w Chraplewie będą przyjmowane przez firmę Plus-timing poprzez formularz zgłoszeniowy dostępny na stronie internetowej pcsnt.pl</w:t>
      </w:r>
    </w:p>
    <w:p w:rsidR="00D02C2E" w:rsidRDefault="0013567F">
      <w:pPr>
        <w:pStyle w:val="Default"/>
        <w:numPr>
          <w:ilvl w:val="0"/>
          <w:numId w:val="5"/>
        </w:numPr>
        <w:jc w:val="both"/>
        <w:rPr>
          <w:szCs w:val="20"/>
        </w:rPr>
      </w:pPr>
      <w:r>
        <w:rPr>
          <w:szCs w:val="20"/>
        </w:rPr>
        <w:t>Zgłoszenia on-line będą przyjmowane do 22 paździe</w:t>
      </w:r>
      <w:r>
        <w:rPr>
          <w:szCs w:val="20"/>
        </w:rPr>
        <w:t>rnika 2020 r.</w:t>
      </w:r>
    </w:p>
    <w:p w:rsidR="00D02C2E" w:rsidRDefault="0013567F">
      <w:pPr>
        <w:pStyle w:val="Default"/>
        <w:numPr>
          <w:ilvl w:val="0"/>
          <w:numId w:val="5"/>
        </w:numPr>
        <w:jc w:val="both"/>
        <w:rPr>
          <w:szCs w:val="20"/>
        </w:rPr>
      </w:pPr>
      <w:r>
        <w:rPr>
          <w:szCs w:val="20"/>
        </w:rPr>
        <w:lastRenderedPageBreak/>
        <w:t xml:space="preserve">Pakiet startowy, w którego skład wchodzi medal, numer startowy            oraz gadżety zostaną wysłane do uczestników po przesłaniu zdjęcia potwierdzającego pokonanie trasy biegu. </w:t>
      </w:r>
    </w:p>
    <w:p w:rsidR="00D02C2E" w:rsidRDefault="00D02C2E">
      <w:pPr>
        <w:pStyle w:val="Default"/>
        <w:jc w:val="both"/>
        <w:rPr>
          <w:szCs w:val="20"/>
        </w:rPr>
      </w:pPr>
    </w:p>
    <w:p w:rsidR="00D02C2E" w:rsidRDefault="0013567F">
      <w:pPr>
        <w:pStyle w:val="Default"/>
        <w:jc w:val="both"/>
        <w:rPr>
          <w:b/>
          <w:szCs w:val="20"/>
        </w:rPr>
      </w:pPr>
      <w:r>
        <w:rPr>
          <w:b/>
          <w:szCs w:val="20"/>
        </w:rPr>
        <w:t>6. Postanowienia końcowe</w:t>
      </w:r>
    </w:p>
    <w:p w:rsidR="00D02C2E" w:rsidRDefault="0013567F">
      <w:pPr>
        <w:pStyle w:val="Default"/>
        <w:numPr>
          <w:ilvl w:val="0"/>
          <w:numId w:val="6"/>
        </w:numPr>
        <w:jc w:val="both"/>
        <w:rPr>
          <w:szCs w:val="20"/>
        </w:rPr>
      </w:pPr>
      <w:r>
        <w:rPr>
          <w:szCs w:val="20"/>
        </w:rPr>
        <w:t xml:space="preserve">Wszystkich uczestników Biegu Dla Europy w Chraplewie obowiązuje niniejszy Regulamin. </w:t>
      </w:r>
    </w:p>
    <w:p w:rsidR="00D02C2E" w:rsidRDefault="0013567F">
      <w:pPr>
        <w:pStyle w:val="Default"/>
        <w:numPr>
          <w:ilvl w:val="0"/>
          <w:numId w:val="6"/>
        </w:numPr>
        <w:jc w:val="both"/>
        <w:rPr>
          <w:szCs w:val="20"/>
        </w:rPr>
      </w:pPr>
      <w:r>
        <w:rPr>
          <w:szCs w:val="20"/>
        </w:rPr>
        <w:t>Uczestnicy biorą w nim udział dobrowolnie oraz oświadczają, że nie istnieją żadne przeciwskazania medyczne do wzięcia udziału w zawodach               oraz, że są świadom</w:t>
      </w:r>
      <w:r>
        <w:rPr>
          <w:szCs w:val="20"/>
        </w:rPr>
        <w:t>i zagrożeń, ryzyka i obciążeń fizycznych jakie wiążą                    się z udziałem w zawodach i ponoszą z tego tytułu pełną i wyłączną odpowiedzialność.</w:t>
      </w:r>
    </w:p>
    <w:p w:rsidR="00D02C2E" w:rsidRDefault="0013567F">
      <w:pPr>
        <w:pStyle w:val="Default"/>
        <w:numPr>
          <w:ilvl w:val="0"/>
          <w:numId w:val="6"/>
        </w:numPr>
        <w:jc w:val="both"/>
        <w:rPr>
          <w:szCs w:val="20"/>
        </w:rPr>
      </w:pPr>
      <w:r>
        <w:rPr>
          <w:szCs w:val="20"/>
        </w:rPr>
        <w:t>Organizator nie ponosi odpowiedzialności względem uczestników                za wypadki, ewentualne</w:t>
      </w:r>
      <w:r>
        <w:rPr>
          <w:szCs w:val="20"/>
        </w:rPr>
        <w:t xml:space="preserve"> kolizje, szkody osobowe, rzeczowe i majątkowe, które wystąpią przed, w trakcie lub po zawodach spowodowane przez uczestników imprezy. Uczestnicy ponoszą odpowiedzialność cywilną             i prawną za wyrządzone szkody. </w:t>
      </w:r>
    </w:p>
    <w:p w:rsidR="00D02C2E" w:rsidRDefault="0013567F">
      <w:pPr>
        <w:pStyle w:val="Default"/>
        <w:numPr>
          <w:ilvl w:val="0"/>
          <w:numId w:val="6"/>
        </w:numPr>
        <w:jc w:val="both"/>
        <w:rPr>
          <w:szCs w:val="20"/>
        </w:rPr>
      </w:pPr>
      <w:r>
        <w:rPr>
          <w:szCs w:val="20"/>
        </w:rPr>
        <w:t>Organizator nie ponosi odpowiedzi</w:t>
      </w:r>
      <w:r>
        <w:rPr>
          <w:szCs w:val="20"/>
        </w:rPr>
        <w:t>alności materialnej za rzeczy zgubione w trakcie trwania zawodów.</w:t>
      </w:r>
    </w:p>
    <w:p w:rsidR="00D02C2E" w:rsidRDefault="0013567F">
      <w:pPr>
        <w:pStyle w:val="Default"/>
        <w:numPr>
          <w:ilvl w:val="0"/>
          <w:numId w:val="6"/>
        </w:numPr>
        <w:jc w:val="both"/>
        <w:rPr>
          <w:szCs w:val="20"/>
        </w:rPr>
      </w:pPr>
      <w:r>
        <w:rPr>
          <w:szCs w:val="20"/>
        </w:rPr>
        <w:t xml:space="preserve">Bieg odbędzie się bez względu na warunki atmosferyczne. </w:t>
      </w:r>
    </w:p>
    <w:p w:rsidR="00D02C2E" w:rsidRDefault="0013567F">
      <w:pPr>
        <w:pStyle w:val="Default"/>
        <w:numPr>
          <w:ilvl w:val="0"/>
          <w:numId w:val="6"/>
        </w:numPr>
        <w:jc w:val="both"/>
        <w:rPr>
          <w:szCs w:val="20"/>
        </w:rPr>
      </w:pPr>
      <w:r>
        <w:rPr>
          <w:szCs w:val="20"/>
        </w:rPr>
        <w:t xml:space="preserve">Organizator zastrzega sobie prawo do odwołania imprezy bez podawania przyczyn. </w:t>
      </w:r>
    </w:p>
    <w:p w:rsidR="00D02C2E" w:rsidRDefault="0013567F">
      <w:pPr>
        <w:pStyle w:val="Default"/>
        <w:numPr>
          <w:ilvl w:val="0"/>
          <w:numId w:val="6"/>
        </w:numPr>
        <w:jc w:val="both"/>
        <w:rPr>
          <w:szCs w:val="20"/>
        </w:rPr>
      </w:pPr>
      <w:r>
        <w:rPr>
          <w:szCs w:val="20"/>
        </w:rPr>
        <w:t>Organizator zastrzega sobie prawo do nanoszenia zmian</w:t>
      </w:r>
      <w:r>
        <w:rPr>
          <w:szCs w:val="20"/>
        </w:rPr>
        <w:t xml:space="preserve"> w Regulaminie. </w:t>
      </w:r>
    </w:p>
    <w:p w:rsidR="00D02C2E" w:rsidRDefault="0013567F">
      <w:pPr>
        <w:pStyle w:val="Default"/>
        <w:numPr>
          <w:ilvl w:val="0"/>
          <w:numId w:val="6"/>
        </w:numPr>
        <w:jc w:val="both"/>
        <w:rPr>
          <w:szCs w:val="20"/>
        </w:rPr>
      </w:pPr>
      <w:r>
        <w:rPr>
          <w:szCs w:val="20"/>
        </w:rPr>
        <w:t xml:space="preserve">W sprawach nieobjętych Regulaminem rozstrzyga organizator.  </w:t>
      </w:r>
    </w:p>
    <w:p w:rsidR="00D02C2E" w:rsidRDefault="00D02C2E">
      <w:pPr>
        <w:pStyle w:val="Default"/>
        <w:jc w:val="both"/>
        <w:rPr>
          <w:sz w:val="20"/>
          <w:szCs w:val="20"/>
        </w:rPr>
      </w:pPr>
    </w:p>
    <w:p w:rsidR="00D02C2E" w:rsidRDefault="00D02C2E">
      <w:pPr>
        <w:jc w:val="both"/>
      </w:pPr>
    </w:p>
    <w:sectPr w:rsidR="00D02C2E">
      <w:pgSz w:w="11906" w:h="17338"/>
      <w:pgMar w:top="1863" w:right="1050" w:bottom="1417" w:left="1242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F7F93"/>
    <w:multiLevelType w:val="multilevel"/>
    <w:tmpl w:val="DCE0F5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2062999"/>
    <w:multiLevelType w:val="multilevel"/>
    <w:tmpl w:val="3B3002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7697882"/>
    <w:multiLevelType w:val="multilevel"/>
    <w:tmpl w:val="C84808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1534956"/>
    <w:multiLevelType w:val="multilevel"/>
    <w:tmpl w:val="483C8B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6241907"/>
    <w:multiLevelType w:val="multilevel"/>
    <w:tmpl w:val="B560CD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40A1F94"/>
    <w:multiLevelType w:val="multilevel"/>
    <w:tmpl w:val="566CC6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90B77E4"/>
    <w:multiLevelType w:val="multilevel"/>
    <w:tmpl w:val="4CC45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C2E"/>
    <w:rsid w:val="0013567F"/>
    <w:rsid w:val="00D0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489BC-8050-4C13-827E-2DCD4365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4209C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4209CA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4209CA"/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17E7E-1062-4F58-9EB3-1B126E313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Skrzypczak</dc:creator>
  <dc:description/>
  <cp:lastModifiedBy>PC</cp:lastModifiedBy>
  <cp:revision>2</cp:revision>
  <dcterms:created xsi:type="dcterms:W3CDTF">2020-10-08T13:34:00Z</dcterms:created>
  <dcterms:modified xsi:type="dcterms:W3CDTF">2020-10-08T13:34:00Z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