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387A" w14:textId="2DA98074" w:rsidR="004033B9" w:rsidRPr="00934137" w:rsidRDefault="009155AF" w:rsidP="00177B99">
      <w:pPr>
        <w:spacing w:line="276" w:lineRule="auto"/>
        <w:jc w:val="center"/>
        <w:rPr>
          <w:rFonts w:cstheme="minorHAnsi"/>
          <w:sz w:val="28"/>
          <w:szCs w:val="28"/>
        </w:rPr>
      </w:pPr>
      <w:r w:rsidRPr="00934137">
        <w:rPr>
          <w:rFonts w:cstheme="minorHAnsi"/>
          <w:b/>
          <w:bCs/>
          <w:iCs/>
          <w:sz w:val="28"/>
          <w:szCs w:val="28"/>
        </w:rPr>
        <w:t>Klauzula informacyjna</w:t>
      </w:r>
      <w:r w:rsidR="00934137" w:rsidRPr="00934137">
        <w:rPr>
          <w:rFonts w:cstheme="minorHAnsi"/>
          <w:b/>
          <w:bCs/>
          <w:iCs/>
          <w:sz w:val="28"/>
          <w:szCs w:val="28"/>
        </w:rPr>
        <w:t xml:space="preserve"> Nieodpłatna Pomoc Prawna</w:t>
      </w:r>
      <w:r w:rsidR="004033B9" w:rsidRPr="00934137">
        <w:rPr>
          <w:rFonts w:cstheme="minorHAnsi"/>
          <w:sz w:val="28"/>
          <w:szCs w:val="28"/>
        </w:rPr>
        <w:br/>
      </w:r>
    </w:p>
    <w:p w14:paraId="27B79E34" w14:textId="77777777" w:rsidR="004033B9" w:rsidRPr="00934137" w:rsidRDefault="004033B9" w:rsidP="00934137">
      <w:pPr>
        <w:spacing w:line="276" w:lineRule="auto"/>
        <w:jc w:val="both"/>
        <w:rPr>
          <w:rFonts w:cstheme="minorHAnsi"/>
          <w:sz w:val="24"/>
          <w:szCs w:val="24"/>
        </w:rPr>
      </w:pPr>
      <w:r w:rsidRPr="00934137">
        <w:rPr>
          <w:rFonts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14:paraId="0D191E34" w14:textId="77777777" w:rsidR="009155AF" w:rsidRPr="00934137" w:rsidRDefault="009155AF" w:rsidP="00934137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934137">
        <w:rPr>
          <w:rFonts w:eastAsiaTheme="minorEastAsia" w:cstheme="minorHAnsi"/>
          <w:color w:val="000000"/>
          <w:sz w:val="24"/>
          <w:szCs w:val="24"/>
          <w:lang w:eastAsia="pl-PL"/>
        </w:rPr>
        <w:t>Administratorem przetwarzającym Pani(a) dane osobowe jest Starosta Nowotomyski</w:t>
      </w:r>
      <w:r w:rsidRPr="00934137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, z siedzibą w Nowym Tomyślu, ul. Poznańska 33, 64-300 Nowy Tomyśl, telefon 61 44 26 703, e-mail: sekretariat@powiatnowotomyski.pl.</w:t>
      </w:r>
    </w:p>
    <w:p w14:paraId="1DF7B17A" w14:textId="1BAE52F2" w:rsidR="004033B9" w:rsidRPr="00934137" w:rsidRDefault="009155AF" w:rsidP="00934137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934137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W Starostwie Powiatowym wyznaczony został Inspektor Ochrony Danych, z którym można się kontaktować: telefonicznie: 61 4426705, poprzez e-mail: </w:t>
      </w:r>
      <w:hyperlink r:id="rId5" w:history="1">
        <w:r w:rsidRPr="00934137">
          <w:rPr>
            <w:rStyle w:val="Hipercze"/>
            <w:rFonts w:eastAsiaTheme="minorEastAsia" w:cstheme="minorHAnsi"/>
            <w:sz w:val="24"/>
            <w:szCs w:val="24"/>
            <w:lang w:eastAsia="pl-PL"/>
          </w:rPr>
          <w:t>iod@powiatnowotomyski.pl</w:t>
        </w:r>
      </w:hyperlink>
      <w:r w:rsidRPr="00934137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934137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oraz listownie na podany wyżej adres. </w:t>
      </w:r>
    </w:p>
    <w:p w14:paraId="426057EF" w14:textId="77777777" w:rsidR="004033B9" w:rsidRPr="00934137" w:rsidRDefault="004033B9" w:rsidP="003F182B">
      <w:pPr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34137">
        <w:rPr>
          <w:rFonts w:cstheme="minorHAnsi"/>
          <w:sz w:val="24"/>
          <w:szCs w:val="24"/>
        </w:rPr>
        <w:t>Pani/Pana dane osobowe przetwarzane będą w celu:</w:t>
      </w:r>
    </w:p>
    <w:p w14:paraId="051A31A9" w14:textId="0CFCAAE0" w:rsidR="004033B9" w:rsidRPr="00934137" w:rsidRDefault="004033B9" w:rsidP="003F182B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34137">
        <w:rPr>
          <w:rFonts w:cstheme="minorHAnsi"/>
          <w:sz w:val="24"/>
          <w:szCs w:val="24"/>
        </w:rPr>
        <w:t>udzielania nieodpłatnej pomocy prawnej na podstawie ustawy z dnia 5 sierpnia 2015r. o nieodpłatnej pomocy prawnej, nieodpłatnym poradnictwie obywatelskim oraz edukacji prawnej;</w:t>
      </w:r>
    </w:p>
    <w:p w14:paraId="58EFDEF5" w14:textId="66590BC3" w:rsidR="004033B9" w:rsidRPr="00934137" w:rsidRDefault="004033B9" w:rsidP="003F182B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34137">
        <w:rPr>
          <w:rFonts w:cstheme="minorHAnsi"/>
          <w:sz w:val="24"/>
          <w:szCs w:val="24"/>
        </w:rPr>
        <w:t>wypełnienia obowiązku prawnego ciążącego na administratorze (art. 6 ust. 1 lit. c RODO);</w:t>
      </w:r>
    </w:p>
    <w:p w14:paraId="0125210B" w14:textId="08715760" w:rsidR="00AE676D" w:rsidRPr="00934137" w:rsidRDefault="00AE676D" w:rsidP="003F182B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34137">
        <w:rPr>
          <w:rFonts w:cstheme="minorHAnsi"/>
          <w:sz w:val="24"/>
          <w:szCs w:val="24"/>
        </w:rPr>
        <w:t>oraz na podstawie art. 6 ust 1 lit. a RODO w zakresie danych kontaktowych podawanych podczas telefonicznego zapisania się na wizytę</w:t>
      </w:r>
    </w:p>
    <w:p w14:paraId="68A3C1C8" w14:textId="319E12CA" w:rsidR="004033B9" w:rsidRPr="00934137" w:rsidRDefault="00F93B4D" w:rsidP="00934137">
      <w:pPr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934137">
        <w:rPr>
          <w:rFonts w:cstheme="minorHAnsi"/>
          <w:sz w:val="24"/>
          <w:szCs w:val="24"/>
        </w:rPr>
        <w:t>O</w:t>
      </w:r>
      <w:r w:rsidR="004033B9" w:rsidRPr="00934137">
        <w:rPr>
          <w:rFonts w:cstheme="minorHAnsi"/>
          <w:sz w:val="24"/>
          <w:szCs w:val="24"/>
        </w:rPr>
        <w:t>dbiorcami Pani/Pana danych osobowych będą podmioty uprawnione do uzyskania danych osobowych na podstawie przepisów prawa;</w:t>
      </w:r>
    </w:p>
    <w:p w14:paraId="158DA235" w14:textId="77777777" w:rsidR="00950C37" w:rsidRPr="00934137" w:rsidRDefault="00950C37" w:rsidP="00934137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34137">
        <w:rPr>
          <w:rFonts w:eastAsiaTheme="minorEastAsia" w:cstheme="minorHAnsi"/>
          <w:color w:val="000000"/>
          <w:sz w:val="24"/>
          <w:szCs w:val="24"/>
          <w:lang w:eastAsia="pl-PL"/>
        </w:rPr>
        <w:t>Posiada Pan</w:t>
      </w:r>
      <w:r w:rsidRPr="00934137">
        <w:rPr>
          <w:rFonts w:eastAsiaTheme="minorEastAsia" w:cstheme="minorHAnsi"/>
          <w:sz w:val="24"/>
          <w:szCs w:val="24"/>
          <w:lang w:eastAsia="pl-PL"/>
        </w:rPr>
        <w:t xml:space="preserve">/Pani </w:t>
      </w:r>
      <w:r w:rsidRPr="00934137">
        <w:rPr>
          <w:rFonts w:eastAsiaTheme="minorEastAsia" w:cstheme="minorHAnsi"/>
          <w:color w:val="000000"/>
          <w:sz w:val="24"/>
          <w:szCs w:val="24"/>
          <w:lang w:eastAsia="pl-PL"/>
        </w:rPr>
        <w:t>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0ECDAD1B" w14:textId="1DB0DF34" w:rsidR="009C002B" w:rsidRPr="00934137" w:rsidRDefault="009C002B" w:rsidP="00934137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  <w:i/>
          <w:sz w:val="24"/>
          <w:szCs w:val="24"/>
          <w:lang w:eastAsia="pl-PL"/>
        </w:rPr>
      </w:pPr>
      <w:r w:rsidRPr="00934137">
        <w:rPr>
          <w:rFonts w:cstheme="minorHAnsi"/>
          <w:sz w:val="24"/>
          <w:szCs w:val="24"/>
        </w:rPr>
        <w:t xml:space="preserve">Pani/Pana dane osobowe będą przetwarzane na podstawie przepisów prawa, przez okres niezbędny do realizacji </w:t>
      </w:r>
      <w:r w:rsidR="00D22F43" w:rsidRPr="00934137">
        <w:rPr>
          <w:rFonts w:cstheme="minorHAnsi"/>
          <w:sz w:val="24"/>
          <w:szCs w:val="24"/>
        </w:rPr>
        <w:t xml:space="preserve"> </w:t>
      </w:r>
      <w:r w:rsidR="00A62049" w:rsidRPr="00934137">
        <w:rPr>
          <w:rFonts w:cstheme="minorHAnsi"/>
          <w:sz w:val="24"/>
          <w:szCs w:val="24"/>
        </w:rPr>
        <w:t xml:space="preserve">przetwarzania, tj. </w:t>
      </w:r>
      <w:r w:rsidR="00D22F43" w:rsidRPr="00934137">
        <w:rPr>
          <w:rFonts w:cstheme="minorHAnsi"/>
          <w:sz w:val="24"/>
          <w:szCs w:val="24"/>
        </w:rPr>
        <w:t xml:space="preserve">zgodnie z ustawą o nieodpłatnej pomocy prawnej oraz edukacji prawnej </w:t>
      </w:r>
      <w:r w:rsidR="00A62049" w:rsidRPr="00934137">
        <w:rPr>
          <w:rFonts w:cstheme="minorHAnsi"/>
          <w:sz w:val="24"/>
          <w:szCs w:val="24"/>
        </w:rPr>
        <w:t xml:space="preserve">przez okres 3 lat, od końca roku kalendarzowego, </w:t>
      </w:r>
      <w:r w:rsidR="00AE676D" w:rsidRPr="00934137">
        <w:rPr>
          <w:rFonts w:cstheme="minorHAnsi"/>
          <w:sz w:val="24"/>
          <w:szCs w:val="24"/>
        </w:rPr>
        <w:t>w którym dane zostały pozyskane.</w:t>
      </w:r>
      <w:r w:rsidR="00A62049" w:rsidRPr="00934137">
        <w:rPr>
          <w:rFonts w:cstheme="minorHAnsi"/>
          <w:sz w:val="24"/>
          <w:szCs w:val="24"/>
        </w:rPr>
        <w:t xml:space="preserve"> </w:t>
      </w:r>
    </w:p>
    <w:p w14:paraId="45E4953A" w14:textId="77777777" w:rsidR="00AE676D" w:rsidRPr="00934137" w:rsidRDefault="00AE676D" w:rsidP="0093413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34137">
        <w:rPr>
          <w:rFonts w:cstheme="minorHAnsi"/>
          <w:sz w:val="24"/>
          <w:szCs w:val="24"/>
        </w:rPr>
        <w:t xml:space="preserve">Pani/Pana dane, nie będą przetwarzane w sposób zautomatyzowany w tym również w formie profilowania. </w:t>
      </w:r>
    </w:p>
    <w:p w14:paraId="1E3F00B0" w14:textId="117D0F3C" w:rsidR="00AE676D" w:rsidRPr="00934137" w:rsidRDefault="00AE676D" w:rsidP="0093413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34137">
        <w:rPr>
          <w:rFonts w:cstheme="minorHAnsi"/>
          <w:sz w:val="24"/>
          <w:szCs w:val="24"/>
        </w:rPr>
        <w:t xml:space="preserve">Podanie danych osobowych jest dobrowolne jednak niezbędne w celu skorzystania z nieodpłatnej pomocy prawnej. </w:t>
      </w:r>
    </w:p>
    <w:p w14:paraId="75948DDD" w14:textId="570FA8DB" w:rsidR="00950C37" w:rsidRPr="00934137" w:rsidRDefault="00950C37" w:rsidP="00934137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  <w:i/>
          <w:sz w:val="24"/>
          <w:szCs w:val="24"/>
          <w:lang w:eastAsia="pl-PL"/>
        </w:rPr>
      </w:pPr>
      <w:r w:rsidRPr="00934137">
        <w:rPr>
          <w:rFonts w:eastAsiaTheme="minorEastAsia" w:cstheme="minorHAnsi"/>
          <w:sz w:val="24"/>
          <w:szCs w:val="24"/>
          <w:lang w:eastAsia="pl-PL"/>
        </w:rPr>
        <w:t xml:space="preserve">Posiada </w:t>
      </w:r>
      <w:r w:rsidRPr="00934137">
        <w:rPr>
          <w:rFonts w:eastAsiaTheme="minorEastAsia" w:cstheme="minorHAnsi"/>
          <w:color w:val="000000"/>
          <w:sz w:val="24"/>
          <w:szCs w:val="24"/>
          <w:lang w:eastAsia="pl-PL"/>
        </w:rPr>
        <w:t>Pan/</w:t>
      </w:r>
      <w:r w:rsidRPr="00934137">
        <w:rPr>
          <w:rFonts w:eastAsiaTheme="minorEastAsia" w:cstheme="minorHAnsi"/>
          <w:sz w:val="24"/>
          <w:szCs w:val="24"/>
          <w:lang w:eastAsia="pl-PL"/>
        </w:rPr>
        <w:t>Pani</w:t>
      </w:r>
      <w:r w:rsidRPr="00934137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prawo wniesienia skargi do Prezesa Urzędu Ochrony Danych Osobowych jeżeli uzna Pan/</w:t>
      </w:r>
      <w:r w:rsidRPr="00934137">
        <w:rPr>
          <w:rFonts w:eastAsiaTheme="minorEastAsia" w:cstheme="minorHAnsi"/>
          <w:sz w:val="24"/>
          <w:szCs w:val="24"/>
          <w:lang w:eastAsia="pl-PL"/>
        </w:rPr>
        <w:t>Pani,</w:t>
      </w:r>
      <w:r w:rsidRPr="00934137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że przetwarzanie narusza przepisy ogólnego rozporządzenia o ochronie danych osobowych z dnia 27 kwietnia 2016 r.</w:t>
      </w:r>
    </w:p>
    <w:p w14:paraId="0BEB1ACC" w14:textId="77777777" w:rsidR="00CD0850" w:rsidRPr="00CD0850" w:rsidRDefault="00934137" w:rsidP="00CD0850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CD0850">
        <w:rPr>
          <w:rFonts w:cstheme="minorHAnsi"/>
          <w:b/>
          <w:bCs/>
          <w:sz w:val="28"/>
          <w:szCs w:val="28"/>
        </w:rPr>
        <w:lastRenderedPageBreak/>
        <w:t>Klauzula informacyjna o przetwarzaniu danych osobowych w systemie teleinformatycznym do obsługi nieodpłatnej pomocy prawnej, nieodpłatnego poradnictwa obywatelskiego oraz edukacji prawnej</w:t>
      </w:r>
    </w:p>
    <w:p w14:paraId="205BB5B9" w14:textId="21B75AEF" w:rsidR="00871F18" w:rsidRPr="00CD0850" w:rsidRDefault="00CD0850" w:rsidP="00CD0850">
      <w:pPr>
        <w:spacing w:line="276" w:lineRule="auto"/>
        <w:jc w:val="both"/>
        <w:rPr>
          <w:rFonts w:cstheme="minorHAnsi"/>
          <w:sz w:val="24"/>
          <w:szCs w:val="24"/>
        </w:rPr>
      </w:pPr>
      <w:r w:rsidRPr="00CD0850">
        <w:rPr>
          <w:rFonts w:cstheme="minorHAnsi"/>
          <w:sz w:val="24"/>
          <w:szCs w:val="24"/>
        </w:rPr>
        <w:t>Zgodnie</w:t>
      </w:r>
      <w:r>
        <w:rPr>
          <w:rFonts w:cstheme="minorHAnsi"/>
          <w:sz w:val="24"/>
          <w:szCs w:val="24"/>
        </w:rPr>
        <w:t xml:space="preserve"> z</w:t>
      </w:r>
      <w:r w:rsidR="00934137" w:rsidRPr="00CD0850">
        <w:rPr>
          <w:rFonts w:cstheme="minorHAnsi"/>
          <w:sz w:val="24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(zwane dalej RODO), przekazujemy poniższą informację: </w:t>
      </w:r>
    </w:p>
    <w:p w14:paraId="243D992F" w14:textId="77777777" w:rsidR="00871F18" w:rsidRPr="00CD0850" w:rsidRDefault="00934137" w:rsidP="00CD0850">
      <w:pPr>
        <w:spacing w:line="276" w:lineRule="auto"/>
        <w:jc w:val="both"/>
        <w:rPr>
          <w:rFonts w:cstheme="minorHAnsi"/>
          <w:sz w:val="24"/>
          <w:szCs w:val="24"/>
        </w:rPr>
      </w:pPr>
      <w:r w:rsidRPr="00CD0850">
        <w:rPr>
          <w:rFonts w:cstheme="minorHAnsi"/>
          <w:sz w:val="24"/>
          <w:szCs w:val="24"/>
        </w:rPr>
        <w:t>1. Administratorem Pani/Pana danych osobowych jest Minister Sprawiedliwości z siedzibą w Warszawie, Al. Ujazdowskie 11, kod pocztowy 00-950, a także starostowie oraz wojewodowie, w zakresie realizowanych zadań wynikających z ustawy.</w:t>
      </w:r>
    </w:p>
    <w:p w14:paraId="46C09356" w14:textId="77777777" w:rsidR="00871F18" w:rsidRPr="00CD0850" w:rsidRDefault="00934137" w:rsidP="00CD0850">
      <w:pPr>
        <w:spacing w:line="276" w:lineRule="auto"/>
        <w:jc w:val="both"/>
        <w:rPr>
          <w:rFonts w:cstheme="minorHAnsi"/>
          <w:sz w:val="24"/>
          <w:szCs w:val="24"/>
        </w:rPr>
      </w:pPr>
      <w:r w:rsidRPr="00CD0850">
        <w:rPr>
          <w:rFonts w:cstheme="minorHAnsi"/>
          <w:sz w:val="24"/>
          <w:szCs w:val="24"/>
        </w:rPr>
        <w:t>2.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Ministra Sprawiedliwości wynikających z innych powiązanych przepisów.</w:t>
      </w:r>
    </w:p>
    <w:p w14:paraId="6DC089F3" w14:textId="77777777" w:rsidR="00871F18" w:rsidRPr="00CD0850" w:rsidRDefault="00934137" w:rsidP="00CD0850">
      <w:pPr>
        <w:spacing w:line="276" w:lineRule="auto"/>
        <w:jc w:val="both"/>
        <w:rPr>
          <w:rFonts w:cstheme="minorHAnsi"/>
          <w:sz w:val="24"/>
          <w:szCs w:val="24"/>
        </w:rPr>
      </w:pPr>
      <w:r w:rsidRPr="00CD0850">
        <w:rPr>
          <w:rFonts w:cstheme="minorHAnsi"/>
          <w:sz w:val="24"/>
          <w:szCs w:val="24"/>
        </w:rPr>
        <w:t>3. Dane osobowe przetwarzane będą na podstawie art. 7a ust. 2 ustawy z dnia 5 sierpnia 2015 r. o nieodpłatnej pomocy prawnej, nieodpłatnym poradnictwie obywatelskim oraz edukacji prawnej (tekst jednolity Dz.U. z 2019 r. poz. 294 ze zm.) w związku z art. 6 ust. 1 lit c i e RODO tj. w celu wypełnienia obowiązku prawnego ciążącego na administratorze oraz wykonywania zadań realizowanych w interesie publicznym lub w ramach sprawowania władzy publicznej powierzonej administratorowi.</w:t>
      </w:r>
    </w:p>
    <w:p w14:paraId="793DD41A" w14:textId="77777777" w:rsidR="00871F18" w:rsidRPr="00CD0850" w:rsidRDefault="00934137" w:rsidP="00CD0850">
      <w:pPr>
        <w:spacing w:line="276" w:lineRule="auto"/>
        <w:jc w:val="both"/>
        <w:rPr>
          <w:rFonts w:cstheme="minorHAnsi"/>
          <w:sz w:val="24"/>
          <w:szCs w:val="24"/>
        </w:rPr>
      </w:pPr>
      <w:r w:rsidRPr="00CD0850">
        <w:rPr>
          <w:rFonts w:cstheme="minorHAnsi"/>
          <w:sz w:val="24"/>
          <w:szCs w:val="24"/>
        </w:rPr>
        <w:t>4. Sposoby kontaktu z inspektorem ochrony danych w Ministerstwie Sprawiedliwości: Inspektor ochrony danych, Al. Ujazdowskie 11, kod pocztowy 00-950 Warszawa, adres e-mail: iod@ms.gov.pl a z inspektorami ochrony danych we właściwych starostwach powiatowych i w urzędach wojewódzkich zgodnie z informacjami podanymi na stronach internetowych tych urzędów.</w:t>
      </w:r>
    </w:p>
    <w:p w14:paraId="632E95AB" w14:textId="77777777" w:rsidR="00871F18" w:rsidRPr="00CD0850" w:rsidRDefault="00934137" w:rsidP="00CD0850">
      <w:pPr>
        <w:spacing w:line="276" w:lineRule="auto"/>
        <w:jc w:val="both"/>
        <w:rPr>
          <w:rFonts w:cstheme="minorHAnsi"/>
          <w:sz w:val="24"/>
          <w:szCs w:val="24"/>
        </w:rPr>
      </w:pPr>
      <w:r w:rsidRPr="00CD0850">
        <w:rPr>
          <w:rFonts w:cstheme="minorHAnsi"/>
          <w:sz w:val="24"/>
          <w:szCs w:val="24"/>
        </w:rPr>
        <w:t>5. Z inspektorami ochrony danych można kontaktować się we wszystkich sprawach dotyczących przetwarzania danych osobowych oraz korzystania z praw związanych z przetwarzaniem danych.</w:t>
      </w:r>
    </w:p>
    <w:p w14:paraId="550D4EF8" w14:textId="77777777" w:rsidR="00871F18" w:rsidRPr="00CD0850" w:rsidRDefault="00934137" w:rsidP="00CD0850">
      <w:pPr>
        <w:spacing w:line="276" w:lineRule="auto"/>
        <w:jc w:val="both"/>
        <w:rPr>
          <w:rFonts w:cstheme="minorHAnsi"/>
          <w:sz w:val="24"/>
          <w:szCs w:val="24"/>
        </w:rPr>
      </w:pPr>
      <w:r w:rsidRPr="00CD0850">
        <w:rPr>
          <w:rFonts w:cstheme="minorHAnsi"/>
          <w:sz w:val="24"/>
          <w:szCs w:val="24"/>
        </w:rPr>
        <w:t xml:space="preserve">6. Pani/Pana dane osobowe będą przetwarzane oraz archiwizowane w formie elektronicznej przez okres roku od zakończenia roku kalendarzowego, w którym udzielono nieodpłatnej porady prawnej lub nieodpłatnego poradnictwa obywatelskiego. </w:t>
      </w:r>
    </w:p>
    <w:p w14:paraId="703D07EB" w14:textId="77777777" w:rsidR="00CD0850" w:rsidRPr="00CD0850" w:rsidRDefault="00934137" w:rsidP="00CD0850">
      <w:pPr>
        <w:spacing w:line="276" w:lineRule="auto"/>
        <w:jc w:val="both"/>
        <w:rPr>
          <w:rFonts w:cstheme="minorHAnsi"/>
          <w:sz w:val="24"/>
          <w:szCs w:val="24"/>
        </w:rPr>
      </w:pPr>
      <w:r w:rsidRPr="00CD0850">
        <w:rPr>
          <w:rFonts w:cstheme="minorHAnsi"/>
          <w:sz w:val="24"/>
          <w:szCs w:val="24"/>
        </w:rPr>
        <w:t>7. W związku z przetwarzaniem danych osobowych przysługują Pani/Panu następujące prawa: - prawo dostępu do Pani/Pana danych osobowych, - prawo żądania sprostowania Pani/Pana danych osobowych. Aby skorzystać z powyższych praw, należy skontaktować się z administratorem systemu teleinformatycznego korzystając z danych kontaktowych zamieszczonych na ekranie systemu.</w:t>
      </w:r>
    </w:p>
    <w:p w14:paraId="3D42F11C" w14:textId="77777777" w:rsidR="00CD0850" w:rsidRPr="00CD0850" w:rsidRDefault="00934137" w:rsidP="00CD0850">
      <w:pPr>
        <w:spacing w:line="276" w:lineRule="auto"/>
        <w:jc w:val="both"/>
        <w:rPr>
          <w:rFonts w:cstheme="minorHAnsi"/>
          <w:sz w:val="24"/>
          <w:szCs w:val="24"/>
        </w:rPr>
      </w:pPr>
      <w:r w:rsidRPr="00CD0850">
        <w:rPr>
          <w:rFonts w:cstheme="minorHAnsi"/>
          <w:sz w:val="24"/>
          <w:szCs w:val="24"/>
        </w:rPr>
        <w:lastRenderedPageBreak/>
        <w:t>8. Informujemy, iż Pani/Pana dane osobowe są przekazywane innym odbiorcom wyłącznie na podstawie przepisów prawa, bądź stosownie do wyrażonej przez Panią/Pana zgody.</w:t>
      </w:r>
    </w:p>
    <w:p w14:paraId="66896167" w14:textId="77777777" w:rsidR="00CD0850" w:rsidRPr="00CD0850" w:rsidRDefault="00934137" w:rsidP="00CD0850">
      <w:pPr>
        <w:spacing w:line="276" w:lineRule="auto"/>
        <w:jc w:val="both"/>
        <w:rPr>
          <w:rFonts w:cstheme="minorHAnsi"/>
          <w:sz w:val="24"/>
          <w:szCs w:val="24"/>
        </w:rPr>
      </w:pPr>
      <w:r w:rsidRPr="00CD0850">
        <w:rPr>
          <w:rFonts w:cstheme="minorHAnsi"/>
          <w:sz w:val="24"/>
          <w:szCs w:val="24"/>
        </w:rPr>
        <w:t>9. 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</w:t>
      </w:r>
    </w:p>
    <w:p w14:paraId="21D4C236" w14:textId="3F6A87C2" w:rsidR="00D93922" w:rsidRPr="00CD0850" w:rsidRDefault="00934137" w:rsidP="00CD0850">
      <w:pPr>
        <w:spacing w:line="276" w:lineRule="auto"/>
        <w:jc w:val="both"/>
        <w:rPr>
          <w:rFonts w:cstheme="minorHAnsi"/>
          <w:sz w:val="24"/>
          <w:szCs w:val="24"/>
        </w:rPr>
      </w:pPr>
      <w:r w:rsidRPr="00CD0850">
        <w:rPr>
          <w:rFonts w:cstheme="minorHAnsi"/>
          <w:sz w:val="24"/>
          <w:szCs w:val="24"/>
        </w:rPr>
        <w:t>10. Przysługuje Pani/Panu prawo wniesienia skargi do organu nadzorczego, jeśli Pani/Pana zdaniem, przetwarzanie Pani/Pana danych osobowych narusza przepisy unijnego rozporządzenia RODO: Biuro Prezesa Urzędu Ochrony Danych Osobowych, ul. Stawki 2, 00-193 Warszawa</w:t>
      </w:r>
    </w:p>
    <w:p w14:paraId="3A599011" w14:textId="77777777" w:rsidR="00CD0850" w:rsidRPr="00CD0850" w:rsidRDefault="00CD0850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CD0850" w:rsidRPr="00CD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373"/>
    <w:multiLevelType w:val="multilevel"/>
    <w:tmpl w:val="BF3CFA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592F"/>
    <w:multiLevelType w:val="hybridMultilevel"/>
    <w:tmpl w:val="FC20DF80"/>
    <w:lvl w:ilvl="0" w:tplc="955C8F0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56327"/>
    <w:multiLevelType w:val="hybridMultilevel"/>
    <w:tmpl w:val="1292DCF8"/>
    <w:lvl w:ilvl="0" w:tplc="B7A6DFEA">
      <w:start w:val="10"/>
      <w:numFmt w:val="decimal"/>
      <w:lvlText w:val="%1."/>
      <w:lvlJc w:val="left"/>
      <w:pPr>
        <w:ind w:left="786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33"/>
    <w:rsid w:val="00153397"/>
    <w:rsid w:val="00177B99"/>
    <w:rsid w:val="003F182B"/>
    <w:rsid w:val="004033B9"/>
    <w:rsid w:val="00871F18"/>
    <w:rsid w:val="009155AF"/>
    <w:rsid w:val="00934137"/>
    <w:rsid w:val="00950C37"/>
    <w:rsid w:val="009C002B"/>
    <w:rsid w:val="00A416F3"/>
    <w:rsid w:val="00A62049"/>
    <w:rsid w:val="00AE676D"/>
    <w:rsid w:val="00B50C7D"/>
    <w:rsid w:val="00CD0850"/>
    <w:rsid w:val="00D22F43"/>
    <w:rsid w:val="00D93922"/>
    <w:rsid w:val="00E40D4F"/>
    <w:rsid w:val="00E80F33"/>
    <w:rsid w:val="00F9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3E4A"/>
  <w15:chartTrackingRefBased/>
  <w15:docId w15:val="{CD44C4AF-1298-4C6C-AAC6-3CA61738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3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0C3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nowotomy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Nawrot</dc:creator>
  <cp:keywords/>
  <dc:description/>
  <cp:lastModifiedBy>Marlena Galas</cp:lastModifiedBy>
  <cp:revision>3</cp:revision>
  <dcterms:created xsi:type="dcterms:W3CDTF">2022-01-13T06:17:00Z</dcterms:created>
  <dcterms:modified xsi:type="dcterms:W3CDTF">2022-01-13T06:22:00Z</dcterms:modified>
</cp:coreProperties>
</file>